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ROTINA QUINZENAL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Maternal I 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Prof.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Tatiana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CRECHE “Maria Silveira Mattos”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ATIVIDADES PRESENCIAIS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–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à 29/10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18"/>
        <w:gridCol w:w="3118"/>
        <w:gridCol w:w="3118"/>
        <w:gridCol w:w="3118"/>
        <w:tblGridChange w:id="0">
          <w:tblGrid>
            <w:gridCol w:w="3118"/>
            <w:gridCol w:w="3118"/>
            <w:gridCol w:w="3118"/>
            <w:gridCol w:w="3118"/>
            <w:gridCol w:w="3118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(13h00mim)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(13h00mim)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(13h00mim)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(13h00mim)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I C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(13h00mim)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(AP) Rotina: Música, chamada, contagem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*(AP) Leitura: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é a cor do amor/</w:t>
            </w:r>
            <w:r w:rsidDel="00000000" w:rsidR="00000000" w:rsidRPr="00000000">
              <w:rPr>
                <w:rFonts w:ascii="Arial" w:cs="Arial" w:eastAsia="Arial" w:hAnsi="Arial"/>
                <w:color w:val="4d5156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Linda Strachan | David Wojtowycz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Trabalhando as cores</w:t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magia das cores com garrafinhas e gravuras de frutas.</w:t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(CG) (ET)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Recreação (AP)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-Biblioteca (EF)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(AP) Rotina: Música, chamada, contagem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*(AP) Leitura: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Quando me sinto triste/Trace Moroney</w:t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*(AO) Trabalhando as emoções</w:t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Rostinhos com massinha de modelar</w:t>
            </w:r>
          </w:p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(EO) (CG) (TS) (ET)</w:t>
            </w:r>
          </w:p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Recreação (AP)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Casinha e cavalinho (CG)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right" w:pos="2845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*(AP) Leitura: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Aperte aqui/</w:t>
            </w:r>
            <w:r w:rsidDel="00000000" w:rsidR="00000000" w:rsidRPr="00000000">
              <w:rPr>
                <w:rFonts w:ascii="Roboto" w:cs="Roboto" w:eastAsia="Roboto" w:hAnsi="Roboto"/>
                <w:sz w:val="46"/>
                <w:szCs w:val="4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Hervé Tullet </w:t>
            </w:r>
          </w:p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*(SD)Trabalhando  as cores e as diferenças</w:t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Amarelinha com os dedinhos e tinta guache</w:t>
            </w:r>
          </w:p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(CG) (ET) (TS)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*Recreação (AP)</w:t>
            </w:r>
          </w:p>
          <w:p w:rsidR="00000000" w:rsidDel="00000000" w:rsidP="00000000" w:rsidRDefault="00000000" w:rsidRPr="00000000" w14:paraId="00000038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Cama elástica e lousinha (CG)</w:t>
            </w:r>
          </w:p>
          <w:p w:rsidR="00000000" w:rsidDel="00000000" w:rsidP="00000000" w:rsidRDefault="00000000" w:rsidRPr="00000000" w14:paraId="00000039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jc w:val="left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(AP) Rotina: Música, chamada, contagem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*(AP) Leitura: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Elmer o Elefante colorido/David Mckee</w:t>
            </w:r>
          </w:p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*(SD)Trabalhando  as cores e as cores.</w:t>
            </w:r>
          </w:p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Colorindo o Elefante Xadrez</w:t>
            </w:r>
          </w:p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(CG) (ET) (TS)</w:t>
            </w:r>
          </w:p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*Recreação (AP)</w:t>
            </w:r>
          </w:p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-Brinquedoteca (CG)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  <w:rtl w:val="0"/>
              </w:rPr>
              <w:t xml:space="preserve">FERIADO</w:t>
            </w:r>
          </w:p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  <w:rtl w:val="0"/>
              </w:rPr>
              <w:t xml:space="preserve"> POSTECIPADO</w:t>
            </w:r>
          </w:p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  <w:rtl w:val="0"/>
              </w:rPr>
              <w:t xml:space="preserve"> SERVIDOR PÚBLICO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Observação: Todas as atividades presenciais serão seguidas pelos Protocolos Sanitários.</w:t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ROTINA QUINZENAL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Maternal I 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Prof.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Tatiana</w:t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Creche Maria Silveira Mattos</w:t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ATIVIDADES REMOTAS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–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à 29/10</w:t>
      </w:r>
      <w:r w:rsidDel="00000000" w:rsidR="00000000" w:rsidRPr="00000000">
        <w:rPr>
          <w:rtl w:val="0"/>
        </w:rPr>
      </w:r>
    </w:p>
    <w:tbl>
      <w:tblPr>
        <w:tblStyle w:val="Table2"/>
        <w:tblW w:w="156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35"/>
        <w:gridCol w:w="3120"/>
        <w:gridCol w:w="3120"/>
        <w:gridCol w:w="3120"/>
        <w:gridCol w:w="3120"/>
        <w:tblGridChange w:id="0">
          <w:tblGrid>
            <w:gridCol w:w="3135"/>
            <w:gridCol w:w="3120"/>
            <w:gridCol w:w="3120"/>
            <w:gridCol w:w="3120"/>
            <w:gridCol w:w="3120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*(AP) Hora da História: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As cores do arco-íris/Animazoo </w:t>
            </w:r>
          </w:p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https://www.youtube.com/watch?v=ap queZia bGo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Trabalhando as cores</w:t>
            </w:r>
          </w:p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arco íris de papel picado nas cores que aparece na história.</w:t>
            </w:r>
          </w:p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(CG) (ET)</w:t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Desenvolver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a coordenação motora fina, o raciocínio e o movimento de pinça. Reconhecimento das cores.</w:t>
            </w:r>
          </w:p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*Desenvolvimento: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Após  assistir o vídeo, faça perguntinhas simples sobre as cores de acordo com a história assistida no vídeo. Pique várias cores de papel. Em uma folha de sulfite (pode ser de caderno), trace um arco -íris. Recolha os papéis das cores do arco-íris  e incentive a criança a colar no sulfite. (Pode colorir se preferir).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  <w:drawing>
                <wp:inline distB="114300" distT="114300" distL="114300" distR="114300">
                  <wp:extent cx="1847850" cy="850900"/>
                  <wp:effectExtent b="0" l="0" r="0" t="0"/>
                  <wp:docPr id="1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85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</w:p>
          <w:p w:rsidR="00000000" w:rsidDel="00000000" w:rsidP="00000000" w:rsidRDefault="00000000" w:rsidRPr="00000000" w14:paraId="00000079">
            <w:pPr>
              <w:widowControl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*(AP) Hora da História: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Quando me sinto triste/James Misse</w:t>
            </w:r>
          </w:p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https://www.youtube.com/watch?v=GaGiK GIfu 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*(AO) Trabalhando as emoções</w:t>
            </w:r>
          </w:p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 conte, como você está se sentindo hoje? (EO) (CG) (TS) (ET)</w:t>
            </w:r>
          </w:p>
          <w:p w:rsidR="00000000" w:rsidDel="00000000" w:rsidP="00000000" w:rsidRDefault="00000000" w:rsidRPr="00000000" w14:paraId="0000007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Reconhecer os sentimentos dos outros e seus próprios sentimentos e emoções.  </w:t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Ao assistir a história, faça perguntinhas simples sobre os sentimentos de ser triste, feliz, bravo.  Não esqueça de gravar o vídeo e enviar para a professora. </w:t>
            </w:r>
          </w:p>
          <w:p w:rsidR="00000000" w:rsidDel="00000000" w:rsidP="00000000" w:rsidRDefault="00000000" w:rsidRPr="00000000" w14:paraId="00000083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</w:rPr>
              <w:drawing>
                <wp:inline distB="114300" distT="114300" distL="114300" distR="114300">
                  <wp:extent cx="1847850" cy="1028700"/>
                  <wp:effectExtent b="0" l="0" r="0" t="0"/>
                  <wp:docPr id="1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</w:p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*(AP) Hora da História: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Aperte aqui/ Hervé Tullet</w:t>
            </w:r>
          </w:p>
          <w:p w:rsidR="00000000" w:rsidDel="00000000" w:rsidP="00000000" w:rsidRDefault="00000000" w:rsidRPr="00000000" w14:paraId="0000009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https://www.youtube.com/watch?v=DYijn0n1LNk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*(SD)Trabalhando  as cores e as diferenças</w:t>
            </w:r>
          </w:p>
          <w:p w:rsidR="00000000" w:rsidDel="00000000" w:rsidP="00000000" w:rsidRDefault="00000000" w:rsidRPr="00000000" w14:paraId="0000009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Carimbando com os dedinhos com tinta guache: azul, vermelho e amarelo</w:t>
            </w:r>
          </w:p>
          <w:p w:rsidR="00000000" w:rsidDel="00000000" w:rsidP="00000000" w:rsidRDefault="00000000" w:rsidRPr="00000000" w14:paraId="0000009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(CG) (ET) (TS)</w:t>
            </w:r>
          </w:p>
          <w:p w:rsidR="00000000" w:rsidDel="00000000" w:rsidP="00000000" w:rsidRDefault="00000000" w:rsidRPr="00000000" w14:paraId="000000A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Melhorar a coordenação motora, reconhecimento  das cores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, sensação tátil e visual.</w:t>
            </w:r>
          </w:p>
          <w:p w:rsidR="00000000" w:rsidDel="00000000" w:rsidP="00000000" w:rsidRDefault="00000000" w:rsidRPr="00000000" w14:paraId="000000A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*Desenvolvimento: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4"/>
                <w:szCs w:val="24"/>
                <w:highlight w:val="white"/>
                <w:rtl w:val="0"/>
              </w:rPr>
              <w:t xml:space="preserve">Após assistir a história, separe uma folha de sulfite(pode ser de caderno),carimbe os dedinhos da criança com as cores azul vermelho e amarelo. Conte com a criança quantas bolinhas ela carimbou.</w:t>
            </w:r>
          </w:p>
          <w:p w:rsidR="00000000" w:rsidDel="00000000" w:rsidP="00000000" w:rsidRDefault="00000000" w:rsidRPr="00000000" w14:paraId="000000A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47850" cy="800100"/>
                  <wp:effectExtent b="0" l="0" r="0" t="0"/>
                  <wp:docPr id="1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47850" cy="1054100"/>
                  <wp:effectExtent b="0" l="0" r="0" t="0"/>
                  <wp:docPr id="1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054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</w:p>
          <w:p w:rsidR="00000000" w:rsidDel="00000000" w:rsidP="00000000" w:rsidRDefault="00000000" w:rsidRPr="00000000" w14:paraId="000000B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*(AP) Hora da História: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Elmer o Elefante colorido/David Mckee</w:t>
            </w:r>
          </w:p>
          <w:p w:rsidR="00000000" w:rsidDel="00000000" w:rsidP="00000000" w:rsidRDefault="00000000" w:rsidRPr="00000000" w14:paraId="000000B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https://www.youtube.com/watch?v=cYcD3 GbDT 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*(SD)Trabalhando  as cores e as cores.</w:t>
            </w:r>
          </w:p>
          <w:p w:rsidR="00000000" w:rsidDel="00000000" w:rsidP="00000000" w:rsidRDefault="00000000" w:rsidRPr="00000000" w14:paraId="000000B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Elefante com carimbo das mãos</w:t>
            </w:r>
          </w:p>
          <w:p w:rsidR="00000000" w:rsidDel="00000000" w:rsidP="00000000" w:rsidRDefault="00000000" w:rsidRPr="00000000" w14:paraId="000000B6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(CG) (ET) (TS)</w:t>
            </w:r>
          </w:p>
          <w:p w:rsidR="00000000" w:rsidDel="00000000" w:rsidP="00000000" w:rsidRDefault="00000000" w:rsidRPr="00000000" w14:paraId="000000B7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Aumentar a coordenação motora, visual, tátil, percepção de cores, formas, traços e tamanho.</w:t>
            </w:r>
          </w:p>
          <w:p w:rsidR="00000000" w:rsidDel="00000000" w:rsidP="00000000" w:rsidRDefault="00000000" w:rsidRPr="00000000" w14:paraId="000000B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Carimbe a mãozinha da criança  com guache cinza,(para fazer a cor cinza, misture as cores branca e preta) em um papel sulfite, (pode ser de caderno). Pronto! Agora é só finalizar com o formato de elefantinho. Pode desenhar  mãozinha e finalizar como elefantinho e colorir.</w:t>
            </w:r>
          </w:p>
          <w:p w:rsidR="00000000" w:rsidDel="00000000" w:rsidP="00000000" w:rsidRDefault="00000000" w:rsidRPr="00000000" w14:paraId="000000B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47850" cy="1955800"/>
                  <wp:effectExtent b="0" l="0" r="0" t="0"/>
                  <wp:docPr id="1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95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MATERNAL  1  C</w:t>
            </w:r>
          </w:p>
          <w:p w:rsidR="00000000" w:rsidDel="00000000" w:rsidP="00000000" w:rsidRDefault="00000000" w:rsidRPr="00000000" w14:paraId="000000C4">
            <w:pPr>
              <w:widowControl w:val="0"/>
              <w:tabs>
                <w:tab w:val="right" w:pos="2845"/>
              </w:tabs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  <w:rtl w:val="0"/>
              </w:rPr>
              <w:t xml:space="preserve">FERIADO </w:t>
            </w:r>
          </w:p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  <w:rtl w:val="0"/>
              </w:rPr>
              <w:t xml:space="preserve">POSTECIPADO</w:t>
            </w:r>
          </w:p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  <w:rtl w:val="0"/>
              </w:rPr>
              <w:t xml:space="preserve">SERVIDOR PÚBLICO</w:t>
            </w:r>
          </w:p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color w:val="274e1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Não se esqueçam de tirar foto e enviar para a professora.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DYijn0n1LNk" TargetMode="External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GaGiVKGKfu0" TargetMode="External"/><Relationship Id="rId15" Type="http://schemas.openxmlformats.org/officeDocument/2006/relationships/image" Target="media/image2.png"/><Relationship Id="rId14" Type="http://schemas.openxmlformats.org/officeDocument/2006/relationships/hyperlink" Target="https://www.youtube.com/watch?v=cYcD3GbDT9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upIqkZiabGo" TargetMode="External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99xJ1XytCjg/tfxYoBPS+7zpCg==">AMUW2mWlyu1ul3VKPn5+84VHYocQCNzmsDYsDHUILCyozUyP4fpQ9j7VKIFLU1xhS87tQc/OTwfkIQY/kZbBgO33RRm5NtOaNVLs22JJklEV8vooWyc0OcQ=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